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92" w:rsidRDefault="005F67A1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00D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21292" w:rsidRPr="00B21292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BF15DE" w:rsidRDefault="00BF15DE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5DE" w:rsidRPr="00B21292" w:rsidRDefault="007762B1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УТВЕРЖДЕНО</w:t>
      </w:r>
    </w:p>
    <w:p w:rsidR="00B21292" w:rsidRPr="00B21292" w:rsidRDefault="005F67A1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81912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B21292" w:rsidRPr="00B2129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B21292" w:rsidRPr="00B21292" w:rsidRDefault="00B21292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Крымского городского поселения</w:t>
      </w:r>
    </w:p>
    <w:p w:rsidR="00B21292" w:rsidRPr="00B21292" w:rsidRDefault="00B21292" w:rsidP="00B2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Крымского района</w:t>
      </w:r>
    </w:p>
    <w:p w:rsidR="00921E74" w:rsidRPr="00921E74" w:rsidRDefault="005F67A1" w:rsidP="005F6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292" w:rsidRPr="00B2129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65D0">
        <w:rPr>
          <w:rFonts w:ascii="Times New Roman" w:eastAsia="Times New Roman" w:hAnsi="Times New Roman" w:cs="Times New Roman"/>
          <w:sz w:val="24"/>
          <w:szCs w:val="24"/>
        </w:rPr>
        <w:t xml:space="preserve">11.01.2024 </w:t>
      </w:r>
      <w:r w:rsidR="00A85B8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65D0">
        <w:rPr>
          <w:rFonts w:ascii="Times New Roman" w:eastAsia="Times New Roman" w:hAnsi="Times New Roman" w:cs="Times New Roman"/>
          <w:sz w:val="24"/>
          <w:szCs w:val="24"/>
        </w:rPr>
        <w:t xml:space="preserve"> 1-р</w:t>
      </w: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85B8B" w:rsidRDefault="00A85B8B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6E" w:rsidRDefault="00400D6E" w:rsidP="00921E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E74" w:rsidRPr="00921E74" w:rsidRDefault="00921E74" w:rsidP="00946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E7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F7C49" w:rsidRDefault="008F7C49" w:rsidP="008F7C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B18CB">
        <w:rPr>
          <w:rFonts w:ascii="Times New Roman" w:hAnsi="Times New Roman"/>
          <w:b/>
          <w:sz w:val="28"/>
          <w:szCs w:val="28"/>
        </w:rPr>
        <w:t xml:space="preserve">о закреплении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 w:rsidR="005F67A1">
        <w:rPr>
          <w:rFonts w:ascii="Times New Roman" w:hAnsi="Times New Roman"/>
          <w:b/>
          <w:sz w:val="28"/>
          <w:szCs w:val="28"/>
        </w:rPr>
        <w:t xml:space="preserve"> </w:t>
      </w:r>
      <w:r w:rsidRPr="009B18CB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маршрутами</w:t>
      </w:r>
      <w:r w:rsidRPr="009B18CB">
        <w:rPr>
          <w:rFonts w:ascii="Times New Roman" w:hAnsi="Times New Roman"/>
          <w:b/>
          <w:sz w:val="28"/>
          <w:szCs w:val="28"/>
        </w:rPr>
        <w:t xml:space="preserve"> оповещения</w:t>
      </w:r>
    </w:p>
    <w:p w:rsidR="00182339" w:rsidRDefault="008F7C49" w:rsidP="0018233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населения</w:t>
      </w:r>
      <w:r w:rsidR="005F67A1">
        <w:rPr>
          <w:rFonts w:ascii="Times New Roman" w:hAnsi="Times New Roman"/>
          <w:b/>
          <w:sz w:val="28"/>
          <w:szCs w:val="28"/>
        </w:rPr>
        <w:t xml:space="preserve"> </w:t>
      </w:r>
      <w:r w:rsidR="00182339" w:rsidRPr="009B18CB">
        <w:rPr>
          <w:rFonts w:ascii="Times New Roman" w:hAnsi="Times New Roman"/>
          <w:b/>
          <w:sz w:val="28"/>
          <w:szCs w:val="28"/>
        </w:rPr>
        <w:t>Крымского городского поселения Крымского</w:t>
      </w:r>
    </w:p>
    <w:p w:rsidR="008F7C49" w:rsidRDefault="00182339" w:rsidP="0018233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B18CB">
        <w:rPr>
          <w:rFonts w:ascii="Times New Roman" w:hAnsi="Times New Roman"/>
          <w:b/>
          <w:sz w:val="28"/>
          <w:szCs w:val="28"/>
        </w:rPr>
        <w:t>района</w:t>
      </w:r>
      <w:r w:rsidR="008F7C49">
        <w:rPr>
          <w:rFonts w:ascii="Times New Roman" w:hAnsi="Times New Roman"/>
          <w:b/>
          <w:sz w:val="28"/>
          <w:szCs w:val="28"/>
        </w:rPr>
        <w:t>, наблюдателей за уровнем воды в реках на</w:t>
      </w:r>
      <w:r w:rsidR="005F67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8F7C49" w:rsidRDefault="008F7C49" w:rsidP="008F7C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B18CB">
        <w:rPr>
          <w:rFonts w:ascii="Times New Roman" w:hAnsi="Times New Roman"/>
          <w:b/>
          <w:sz w:val="28"/>
          <w:szCs w:val="28"/>
        </w:rPr>
        <w:t xml:space="preserve"> Крымского городского поселения Крымского</w:t>
      </w:r>
      <w:r w:rsidR="005F67A1">
        <w:rPr>
          <w:rFonts w:ascii="Times New Roman" w:hAnsi="Times New Roman"/>
          <w:b/>
          <w:sz w:val="28"/>
          <w:szCs w:val="28"/>
        </w:rPr>
        <w:t xml:space="preserve"> </w:t>
      </w:r>
      <w:r w:rsidR="00182339" w:rsidRPr="009B18CB">
        <w:rPr>
          <w:rFonts w:ascii="Times New Roman" w:hAnsi="Times New Roman"/>
          <w:b/>
          <w:sz w:val="28"/>
          <w:szCs w:val="28"/>
        </w:rPr>
        <w:t>района</w:t>
      </w:r>
      <w:r w:rsidR="00182339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182339" w:rsidRPr="00D51E6B">
        <w:rPr>
          <w:rFonts w:ascii="Times New Roman" w:hAnsi="Times New Roman"/>
          <w:b/>
          <w:sz w:val="28"/>
          <w:szCs w:val="28"/>
        </w:rPr>
        <w:t>назначении</w:t>
      </w:r>
      <w:proofErr w:type="gramEnd"/>
    </w:p>
    <w:p w:rsidR="008F7C49" w:rsidRDefault="008F7C49" w:rsidP="008F7C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1E6B"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 w:rsidRPr="00D51E6B">
        <w:rPr>
          <w:rFonts w:ascii="Times New Roman" w:hAnsi="Times New Roman"/>
          <w:b/>
          <w:sz w:val="28"/>
          <w:szCs w:val="28"/>
        </w:rPr>
        <w:t xml:space="preserve"> за</w:t>
      </w:r>
      <w:r w:rsidR="005F67A1">
        <w:rPr>
          <w:rFonts w:ascii="Times New Roman" w:hAnsi="Times New Roman"/>
          <w:b/>
          <w:sz w:val="28"/>
          <w:szCs w:val="28"/>
        </w:rPr>
        <w:t xml:space="preserve"> </w:t>
      </w:r>
      <w:r w:rsidRPr="00D51E6B">
        <w:rPr>
          <w:rFonts w:ascii="Times New Roman" w:hAnsi="Times New Roman"/>
          <w:b/>
          <w:sz w:val="28"/>
          <w:szCs w:val="28"/>
        </w:rPr>
        <w:t>эвакуацию</w:t>
      </w:r>
      <w:r w:rsidR="005F67A1">
        <w:rPr>
          <w:rFonts w:ascii="Times New Roman" w:hAnsi="Times New Roman"/>
          <w:b/>
          <w:sz w:val="28"/>
          <w:szCs w:val="28"/>
        </w:rPr>
        <w:t xml:space="preserve"> </w:t>
      </w:r>
      <w:r w:rsidRPr="00D51E6B">
        <w:rPr>
          <w:rFonts w:ascii="Times New Roman" w:hAnsi="Times New Roman"/>
          <w:b/>
          <w:sz w:val="28"/>
          <w:szCs w:val="28"/>
        </w:rPr>
        <w:t>населения</w:t>
      </w:r>
      <w:r w:rsidR="005F67A1">
        <w:rPr>
          <w:rFonts w:ascii="Times New Roman" w:hAnsi="Times New Roman"/>
          <w:b/>
          <w:sz w:val="28"/>
          <w:szCs w:val="28"/>
        </w:rPr>
        <w:t xml:space="preserve"> </w:t>
      </w:r>
      <w:r w:rsidR="00182339" w:rsidRPr="009B18CB">
        <w:rPr>
          <w:rFonts w:ascii="Times New Roman" w:hAnsi="Times New Roman"/>
          <w:b/>
          <w:sz w:val="28"/>
          <w:szCs w:val="28"/>
        </w:rPr>
        <w:t>Крымского городского</w:t>
      </w:r>
    </w:p>
    <w:p w:rsidR="008F7C49" w:rsidRPr="00D51E6B" w:rsidRDefault="008F7C49" w:rsidP="008F7C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B18CB">
        <w:rPr>
          <w:rFonts w:ascii="Times New Roman" w:hAnsi="Times New Roman"/>
          <w:b/>
          <w:sz w:val="28"/>
          <w:szCs w:val="28"/>
        </w:rPr>
        <w:t>поселения Крымского</w:t>
      </w:r>
      <w:r w:rsidR="00BB65D0">
        <w:rPr>
          <w:rFonts w:ascii="Times New Roman" w:hAnsi="Times New Roman"/>
          <w:b/>
          <w:sz w:val="28"/>
          <w:szCs w:val="28"/>
        </w:rPr>
        <w:t xml:space="preserve"> </w:t>
      </w:r>
      <w:r w:rsidRPr="009B18CB">
        <w:rPr>
          <w:rFonts w:ascii="Times New Roman" w:hAnsi="Times New Roman"/>
          <w:b/>
          <w:sz w:val="28"/>
          <w:szCs w:val="28"/>
        </w:rPr>
        <w:t>района</w:t>
      </w:r>
    </w:p>
    <w:p w:rsidR="008F7C49" w:rsidRPr="00D51E6B" w:rsidRDefault="008F7C49" w:rsidP="008F7C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21E74" w:rsidRPr="00921E74" w:rsidRDefault="00921E74" w:rsidP="00921E74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837" w:rsidRPr="00921E74" w:rsidRDefault="007762B1" w:rsidP="00EB0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A85B8B"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85B8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>едеральными законами от 21 декабря 1994 г</w:t>
      </w:r>
      <w:r w:rsidR="00A85B8B">
        <w:rPr>
          <w:rFonts w:ascii="Times New Roman" w:eastAsia="Times New Roman" w:hAnsi="Times New Roman" w:cs="Times New Roman"/>
          <w:sz w:val="28"/>
          <w:szCs w:val="28"/>
        </w:rPr>
        <w:t>. № 68-ФЗ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 xml:space="preserve"> «О защите населения и территорий 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1E74" w:rsidRPr="009461D7">
        <w:rPr>
          <w:rFonts w:ascii="Times New Roman" w:eastAsia="Times New Roman" w:hAnsi="Times New Roman" w:cs="Times New Roman"/>
          <w:sz w:val="28"/>
          <w:szCs w:val="28"/>
        </w:rPr>
        <w:t>чрезвычайных ситу</w:t>
      </w:r>
      <w:r w:rsidR="00A85B8B" w:rsidRPr="009461D7">
        <w:rPr>
          <w:rFonts w:ascii="Times New Roman" w:eastAsia="Times New Roman" w:hAnsi="Times New Roman" w:cs="Times New Roman"/>
          <w:sz w:val="28"/>
          <w:szCs w:val="28"/>
        </w:rPr>
        <w:t xml:space="preserve">аций природного </w:t>
      </w:r>
      <w:r w:rsidR="007D7B04" w:rsidRPr="009461D7">
        <w:rPr>
          <w:rFonts w:ascii="Times New Roman" w:eastAsia="Times New Roman" w:hAnsi="Times New Roman" w:cs="Times New Roman"/>
          <w:sz w:val="28"/>
          <w:szCs w:val="28"/>
        </w:rPr>
        <w:t xml:space="preserve">и техногенного характера», 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D7B04" w:rsidRPr="009461D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E74" w:rsidRPr="009461D7">
        <w:rPr>
          <w:rFonts w:ascii="Times New Roman" w:eastAsia="Times New Roman" w:hAnsi="Times New Roman" w:cs="Times New Roman"/>
          <w:sz w:val="28"/>
          <w:szCs w:val="28"/>
        </w:rPr>
        <w:t>12 февраля 1998 г</w:t>
      </w:r>
      <w:r w:rsidR="00A85B8B" w:rsidRPr="009461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E74" w:rsidRPr="009461D7">
        <w:rPr>
          <w:rFonts w:ascii="Times New Roman" w:eastAsia="Times New Roman" w:hAnsi="Times New Roman" w:cs="Times New Roman"/>
          <w:sz w:val="28"/>
          <w:szCs w:val="28"/>
        </w:rPr>
        <w:t xml:space="preserve"> № 28-ФЗ «О гражданской обороне», </w:t>
      </w:r>
      <w:r w:rsidR="00BF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9461D7" w:rsidRPr="009461D7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 2003</w:t>
      </w:r>
      <w:r w:rsidR="00BF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9461D7" w:rsidRPr="00946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131-ФЗ «Об общих принципах организации местного самоуправления </w:t>
      </w:r>
      <w:r w:rsidR="00890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9461D7" w:rsidRPr="00946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Российской Федерации», </w:t>
      </w:r>
      <w:r w:rsidR="009461D7" w:rsidRPr="009461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Постановлениями Правительства </w:t>
      </w:r>
      <w:r w:rsidR="00BF15DE" w:rsidRPr="009461D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proofErr w:type="gramEnd"/>
      <w:r w:rsidR="00BF15DE" w:rsidRPr="00946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F15DE" w:rsidRPr="009461D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9461D7" w:rsidRPr="009461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от30 декабря 2003 г. № 794 «О единой</w:t>
      </w:r>
      <w:r w:rsidR="00890A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461D7" w:rsidRPr="009461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государственной системе предупреждения и ликвидации чрезвычайных ситуаций», </w:t>
      </w:r>
      <w:r w:rsidR="009461D7" w:rsidRPr="009461D7">
        <w:rPr>
          <w:rFonts w:ascii="Times New Roman" w:hAnsi="Times New Roman" w:cs="Times New Roman"/>
          <w:sz w:val="28"/>
          <w:szCs w:val="28"/>
        </w:rPr>
        <w:t xml:space="preserve">от 26 ноября 2007 г. № 804 «Об утверждении Положения о гражданской обороне в Российской Федерации», </w:t>
      </w:r>
      <w:r w:rsidR="00A2350B" w:rsidRPr="00A2350B">
        <w:rPr>
          <w:rFonts w:ascii="Times New Roman" w:hAnsi="Times New Roman" w:cs="Times New Roman"/>
          <w:color w:val="000000"/>
          <w:sz w:val="28"/>
          <w:szCs w:val="28"/>
        </w:rPr>
        <w:t>Законом Краснодарского края от 13</w:t>
      </w:r>
      <w:r w:rsidR="0098191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A2350B" w:rsidRPr="00A2350B">
        <w:rPr>
          <w:rFonts w:ascii="Times New Roman" w:hAnsi="Times New Roman" w:cs="Times New Roman"/>
          <w:color w:val="000000"/>
          <w:sz w:val="28"/>
          <w:szCs w:val="28"/>
        </w:rPr>
        <w:t>1998</w:t>
      </w:r>
      <w:r w:rsidR="00A2350B">
        <w:rPr>
          <w:rFonts w:ascii="Times New Roman" w:hAnsi="Times New Roman" w:cs="Times New Roman"/>
          <w:color w:val="000000"/>
          <w:sz w:val="28"/>
          <w:szCs w:val="28"/>
        </w:rPr>
        <w:t xml:space="preserve"> г.№</w:t>
      </w:r>
      <w:r w:rsidR="00A2350B" w:rsidRPr="00A2350B">
        <w:rPr>
          <w:rFonts w:ascii="Times New Roman" w:hAnsi="Times New Roman" w:cs="Times New Roman"/>
          <w:color w:val="000000"/>
          <w:sz w:val="28"/>
          <w:szCs w:val="28"/>
        </w:rPr>
        <w:t xml:space="preserve"> 135-КЗ </w:t>
      </w:r>
      <w:r w:rsidR="00A235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350B" w:rsidRPr="00A2350B">
        <w:rPr>
          <w:rFonts w:ascii="Times New Roman" w:hAnsi="Times New Roman" w:cs="Times New Roman"/>
          <w:color w:val="000000"/>
          <w:sz w:val="28"/>
          <w:szCs w:val="28"/>
        </w:rPr>
        <w:t>О защите населения и территорий Краснодарского края от чрезвычайных ситуаций прир</w:t>
      </w:r>
      <w:r w:rsidR="00A2350B">
        <w:rPr>
          <w:rFonts w:ascii="Times New Roman" w:hAnsi="Times New Roman" w:cs="Times New Roman"/>
          <w:color w:val="000000"/>
          <w:sz w:val="28"/>
          <w:szCs w:val="28"/>
        </w:rPr>
        <w:t>одного и техногенного характера»</w:t>
      </w:r>
      <w:r w:rsidR="00824C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0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C95" w:rsidRPr="00DF49DC">
        <w:rPr>
          <w:rFonts w:ascii="Times New Roman" w:hAnsi="Times New Roman"/>
          <w:sz w:val="28"/>
          <w:szCs w:val="28"/>
        </w:rPr>
        <w:t xml:space="preserve">постановлением администрации Крымского городского поселения Крымского района </w:t>
      </w:r>
      <w:r w:rsidR="00890A29">
        <w:rPr>
          <w:rFonts w:ascii="Times New Roman" w:hAnsi="Times New Roman"/>
          <w:sz w:val="28"/>
          <w:szCs w:val="28"/>
        </w:rPr>
        <w:t xml:space="preserve">                      </w:t>
      </w:r>
      <w:r w:rsidR="00824C95" w:rsidRPr="00DF49DC">
        <w:rPr>
          <w:rFonts w:ascii="Times New Roman" w:hAnsi="Times New Roman"/>
          <w:sz w:val="28"/>
          <w:szCs w:val="28"/>
        </w:rPr>
        <w:t>от</w:t>
      </w:r>
      <w:proofErr w:type="gramEnd"/>
      <w:r w:rsidR="00824C95" w:rsidRPr="00DF49DC">
        <w:rPr>
          <w:rFonts w:ascii="Times New Roman" w:hAnsi="Times New Roman"/>
          <w:sz w:val="28"/>
          <w:szCs w:val="28"/>
        </w:rPr>
        <w:t xml:space="preserve"> 25 октября 2022 г. № 1033 «О </w:t>
      </w:r>
      <w:r w:rsidR="00824C95">
        <w:rPr>
          <w:rFonts w:ascii="Times New Roman" w:hAnsi="Times New Roman"/>
          <w:sz w:val="28"/>
          <w:szCs w:val="28"/>
        </w:rPr>
        <w:t>постоянной</w:t>
      </w:r>
      <w:r w:rsidR="00824C95" w:rsidRPr="00DF49DC">
        <w:rPr>
          <w:rFonts w:ascii="Times New Roman" w:hAnsi="Times New Roman"/>
          <w:sz w:val="28"/>
          <w:szCs w:val="28"/>
        </w:rPr>
        <w:t xml:space="preserve"> эвакуационной  комиссии  Крымского   городского   поселения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 w:rsidR="00824C95" w:rsidRPr="00DF49DC">
        <w:rPr>
          <w:rFonts w:ascii="Times New Roman" w:hAnsi="Times New Roman"/>
          <w:sz w:val="28"/>
          <w:szCs w:val="28"/>
        </w:rPr>
        <w:t>Крымского района»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339" w:rsidRPr="00182339" w:rsidRDefault="007762B1" w:rsidP="00182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8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241497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</w:t>
      </w:r>
      <w:r w:rsidR="00182339" w:rsidRPr="00182339">
        <w:rPr>
          <w:rFonts w:ascii="Times New Roman" w:hAnsi="Times New Roman"/>
          <w:sz w:val="28"/>
          <w:szCs w:val="28"/>
        </w:rPr>
        <w:t>ответственных за маршрутами оповещения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 w:rsidR="00182339" w:rsidRPr="00182339">
        <w:rPr>
          <w:rFonts w:ascii="Times New Roman" w:hAnsi="Times New Roman"/>
          <w:sz w:val="28"/>
          <w:szCs w:val="28"/>
        </w:rPr>
        <w:t>населения Крымского городского поселения Крымского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 w:rsidR="00182339" w:rsidRPr="00182339">
        <w:rPr>
          <w:rFonts w:ascii="Times New Roman" w:hAnsi="Times New Roman"/>
          <w:sz w:val="28"/>
          <w:szCs w:val="28"/>
        </w:rPr>
        <w:t>района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является д</w:t>
      </w:r>
      <w:r w:rsidR="00B92F27" w:rsidRPr="00921E74">
        <w:rPr>
          <w:rFonts w:ascii="Times New Roman" w:eastAsia="Times New Roman" w:hAnsi="Times New Roman" w:cs="Times New Roman"/>
          <w:sz w:val="28"/>
          <w:szCs w:val="28"/>
        </w:rPr>
        <w:t xml:space="preserve">оведение до населения сигналов оповещения и экстренной информации 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92F27" w:rsidRPr="00921E74">
        <w:rPr>
          <w:rFonts w:ascii="Times New Roman" w:eastAsia="Times New Roman" w:hAnsi="Times New Roman" w:cs="Times New Roman"/>
          <w:sz w:val="28"/>
          <w:szCs w:val="28"/>
        </w:rPr>
        <w:t>об опасностях, возникающих при угрозе возникновения или возникновении ЧС природного и т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ехногенного характера, </w:t>
      </w:r>
      <w:r w:rsidR="00B92F27" w:rsidRPr="00921E74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92F27" w:rsidRPr="00921E74">
        <w:rPr>
          <w:rFonts w:ascii="Times New Roman" w:eastAsia="Times New Roman" w:hAnsi="Times New Roman" w:cs="Times New Roman"/>
          <w:sz w:val="28"/>
          <w:szCs w:val="28"/>
        </w:rPr>
        <w:t xml:space="preserve"> военных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конфликтах</w:t>
      </w:r>
      <w:r w:rsidR="00B92F27" w:rsidRPr="00921E74">
        <w:rPr>
          <w:rFonts w:ascii="Times New Roman" w:eastAsia="Times New Roman" w:hAnsi="Times New Roman" w:cs="Times New Roman"/>
          <w:sz w:val="28"/>
          <w:szCs w:val="28"/>
        </w:rPr>
        <w:t xml:space="preserve"> или вследствие этих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 конфликтов,</w:t>
      </w:r>
      <w:r w:rsidR="00B92F27" w:rsidRPr="00921E74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населения и необходимости п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роведения мероприятий </w:t>
      </w:r>
      <w:r w:rsidR="00B92F27" w:rsidRPr="00921E74">
        <w:rPr>
          <w:rFonts w:ascii="Times New Roman" w:eastAsia="Times New Roman" w:hAnsi="Times New Roman" w:cs="Times New Roman"/>
          <w:sz w:val="28"/>
          <w:szCs w:val="28"/>
        </w:rPr>
        <w:t>по защите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B0837" w:rsidRDefault="00B92F27" w:rsidP="00EB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19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0837">
        <w:rPr>
          <w:rFonts w:ascii="Times New Roman" w:eastAsia="Times New Roman" w:hAnsi="Times New Roman" w:cs="Times New Roman"/>
          <w:sz w:val="28"/>
          <w:szCs w:val="28"/>
        </w:rPr>
        <w:t xml:space="preserve"> Территория Крымского городского поселения Крымского района 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B0837">
        <w:rPr>
          <w:rFonts w:ascii="Times New Roman" w:eastAsia="Times New Roman" w:hAnsi="Times New Roman" w:cs="Times New Roman"/>
          <w:sz w:val="28"/>
          <w:szCs w:val="28"/>
        </w:rPr>
        <w:t>в целях оповещения населения разделена на маршрут</w:t>
      </w:r>
      <w:r w:rsidR="006E5E6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0837">
        <w:rPr>
          <w:rFonts w:ascii="Times New Roman" w:eastAsia="Times New Roman" w:hAnsi="Times New Roman" w:cs="Times New Roman"/>
          <w:sz w:val="28"/>
          <w:szCs w:val="28"/>
        </w:rPr>
        <w:t xml:space="preserve"> оповещения.</w:t>
      </w:r>
    </w:p>
    <w:p w:rsidR="00EB0837" w:rsidRDefault="00B92F27" w:rsidP="00EB0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8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EB083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="00EB0837">
        <w:rPr>
          <w:rFonts w:ascii="Times New Roman" w:eastAsia="Times New Roman" w:hAnsi="Times New Roman" w:cs="Times New Roman"/>
          <w:sz w:val="28"/>
          <w:szCs w:val="28"/>
        </w:rPr>
        <w:t xml:space="preserve">а каждым маршрутом оповещения закреплены 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82339">
        <w:rPr>
          <w:rFonts w:ascii="Times New Roman" w:hAnsi="Times New Roman"/>
          <w:sz w:val="28"/>
          <w:szCs w:val="28"/>
        </w:rPr>
        <w:t>за маршрутами оповещения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 w:rsidRPr="00182339">
        <w:rPr>
          <w:rFonts w:ascii="Times New Roman" w:hAnsi="Times New Roman"/>
          <w:sz w:val="28"/>
          <w:szCs w:val="28"/>
        </w:rPr>
        <w:t>населения Крымского городского поселения Крымского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 w:rsidRPr="00182339">
        <w:rPr>
          <w:rFonts w:ascii="Times New Roman" w:hAnsi="Times New Roman"/>
          <w:sz w:val="28"/>
          <w:szCs w:val="28"/>
        </w:rPr>
        <w:t>района</w:t>
      </w:r>
      <w:r w:rsidR="00EB0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497" w:rsidRPr="00EB43FF" w:rsidRDefault="00B92F27" w:rsidP="0024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B08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 xml:space="preserve">Оповещение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 помощью ручных 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>громкоговорящих устройств, ручных сирен, в том числе установленных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 xml:space="preserve"> на служебном и</w:t>
      </w:r>
      <w:r w:rsidR="006E5E6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 xml:space="preserve"> специальном транспорте (далее 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>– подвижные средства оповещения).</w:t>
      </w:r>
    </w:p>
    <w:p w:rsidR="00241497" w:rsidRDefault="00241497" w:rsidP="00241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43">
        <w:rPr>
          <w:rFonts w:ascii="Times New Roman" w:eastAsia="Times New Roman" w:hAnsi="Times New Roman" w:cs="Times New Roman"/>
          <w:sz w:val="28"/>
          <w:szCs w:val="28"/>
        </w:rPr>
        <w:t>Подвижные средства оповещения могут быть использованы в комплексе с другими элементами системы оповещения и информирования.</w:t>
      </w:r>
    </w:p>
    <w:p w:rsidR="00241497" w:rsidRDefault="00B92F27" w:rsidP="00241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 xml:space="preserve"> Решение на проведение оповещения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>принимается главой Крымского городского поселения Крымского района или лицом его замещающим.</w:t>
      </w:r>
    </w:p>
    <w:p w:rsidR="006E5E67" w:rsidRDefault="00B92F27" w:rsidP="00241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67FAA">
        <w:rPr>
          <w:rFonts w:ascii="Times New Roman" w:eastAsia="Times New Roman" w:hAnsi="Times New Roman" w:cs="Times New Roman"/>
          <w:sz w:val="28"/>
          <w:szCs w:val="28"/>
        </w:rPr>
        <w:t>ри принятии решения о проведении оповещения населения ответственные за маршрут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 xml:space="preserve"> оповещения </w:t>
      </w:r>
      <w:r w:rsidR="006E5E6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Крымского городского поселения Крымского района 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="006E5E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2F27" w:rsidRDefault="006E5E67" w:rsidP="006E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 xml:space="preserve"> маршруты оповещения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Крымского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городского поселения Крымского района;</w:t>
      </w:r>
    </w:p>
    <w:p w:rsidR="006E5E67" w:rsidRDefault="00B92F27" w:rsidP="00B92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текстовые сообщения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</w:rPr>
        <w:t>об опасностях, возникающих при угрозе возникновения или возникновении ЧС природного и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ехногенного характера, </w:t>
      </w:r>
      <w:r w:rsidRPr="00921E74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21E74">
        <w:rPr>
          <w:rFonts w:ascii="Times New Roman" w:eastAsia="Times New Roman" w:hAnsi="Times New Roman" w:cs="Times New Roman"/>
          <w:sz w:val="28"/>
          <w:szCs w:val="28"/>
        </w:rPr>
        <w:t xml:space="preserve"> военных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конфликтах</w:t>
      </w:r>
      <w:r w:rsidRPr="00921E74">
        <w:rPr>
          <w:rFonts w:ascii="Times New Roman" w:eastAsia="Times New Roman" w:hAnsi="Times New Roman" w:cs="Times New Roman"/>
          <w:sz w:val="28"/>
          <w:szCs w:val="28"/>
        </w:rPr>
        <w:t xml:space="preserve"> или вследствие 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конфликтов, </w:t>
      </w:r>
      <w:r w:rsidR="00BB65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921E74">
        <w:rPr>
          <w:rFonts w:ascii="Times New Roman" w:eastAsia="Times New Roman" w:hAnsi="Times New Roman" w:cs="Times New Roman"/>
          <w:sz w:val="28"/>
          <w:szCs w:val="28"/>
        </w:rPr>
        <w:t xml:space="preserve">о правилах поведения населения </w:t>
      </w:r>
      <w:r w:rsidRPr="004A4E0E">
        <w:rPr>
          <w:rFonts w:ascii="Times New Roman" w:eastAsia="Times New Roman" w:hAnsi="Times New Roman" w:cs="Times New Roman"/>
          <w:color w:val="1A1A1A"/>
          <w:sz w:val="28"/>
          <w:szCs w:val="28"/>
        </w:rPr>
        <w:t>и способах защиты от воздействия</w:t>
      </w:r>
      <w:r w:rsidR="00BB65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A4E0E">
        <w:rPr>
          <w:rFonts w:ascii="Times New Roman" w:eastAsia="Times New Roman" w:hAnsi="Times New Roman" w:cs="Times New Roman"/>
          <w:color w:val="1A1A1A"/>
          <w:sz w:val="28"/>
          <w:szCs w:val="28"/>
        </w:rPr>
        <w:t>вредных факторов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241497" w:rsidRDefault="00B92F27" w:rsidP="00241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5E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 xml:space="preserve"> средства оповещения</w:t>
      </w:r>
      <w:r w:rsidR="006E5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FAA" w:rsidRPr="00241497" w:rsidRDefault="00B92F27" w:rsidP="00241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="00A67FA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A67FAA">
        <w:rPr>
          <w:rFonts w:ascii="Times New Roman" w:eastAsia="Times New Roman" w:hAnsi="Times New Roman" w:cs="Times New Roman"/>
          <w:sz w:val="28"/>
          <w:szCs w:val="28"/>
        </w:rPr>
        <w:t xml:space="preserve">о завершению оповещения по маршруту ответственные лица докладывают </w:t>
      </w:r>
      <w:r w:rsidR="00A67FAA" w:rsidRPr="0024149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7FAA" w:rsidRPr="00241497">
        <w:rPr>
          <w:rFonts w:ascii="Times New Roman" w:eastAsia="Times New Roman" w:hAnsi="Times New Roman" w:cs="Times New Roman"/>
          <w:sz w:val="28"/>
          <w:szCs w:val="28"/>
        </w:rPr>
        <w:t xml:space="preserve"> Крымского городского поселения Крымского района или лиц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7FAA" w:rsidRPr="00241497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</w:t>
      </w:r>
      <w:r w:rsidR="00A67FAA">
        <w:rPr>
          <w:rFonts w:ascii="Times New Roman" w:eastAsia="Times New Roman" w:hAnsi="Times New Roman" w:cs="Times New Roman"/>
          <w:sz w:val="28"/>
          <w:szCs w:val="28"/>
        </w:rPr>
        <w:t>его.</w:t>
      </w:r>
    </w:p>
    <w:p w:rsidR="00241497" w:rsidRDefault="00B92F27" w:rsidP="00241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 xml:space="preserve"> Оповещение осуществляется до особого распоряжения 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 xml:space="preserve"> Крымского городского поселения Крымского района или лиц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41497" w:rsidRPr="00241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E0E" w:rsidRDefault="00B92F27" w:rsidP="006E5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4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E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E5E67">
        <w:rPr>
          <w:rFonts w:ascii="Times New Roman" w:eastAsia="Times New Roman" w:hAnsi="Times New Roman" w:cs="Times New Roman"/>
          <w:sz w:val="28"/>
          <w:szCs w:val="28"/>
        </w:rPr>
        <w:t xml:space="preserve">о завершению оповещения в администрацию Крымского городского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</w:t>
      </w:r>
      <w:r w:rsidR="006E5E67">
        <w:rPr>
          <w:rFonts w:ascii="Times New Roman" w:eastAsia="Times New Roman" w:hAnsi="Times New Roman" w:cs="Times New Roman"/>
          <w:sz w:val="28"/>
          <w:szCs w:val="28"/>
        </w:rPr>
        <w:t>сдают маршрутные листы оповещения и средства оповещения.</w:t>
      </w:r>
    </w:p>
    <w:p w:rsidR="00B92F27" w:rsidRPr="00182339" w:rsidRDefault="00B92F27" w:rsidP="00B92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Основной задачей </w:t>
      </w:r>
      <w:r w:rsidRPr="00B92F27">
        <w:rPr>
          <w:rFonts w:ascii="Times New Roman" w:hAnsi="Times New Roman"/>
          <w:sz w:val="28"/>
          <w:szCs w:val="28"/>
        </w:rPr>
        <w:t>наблюдателей за уровнем воды в реках на территории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 w:rsidRPr="00B92F27"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визуальное наблюдение за уровнем воды в реках</w:t>
      </w:r>
      <w:r w:rsidR="00F85A2F">
        <w:rPr>
          <w:rFonts w:ascii="Times New Roman" w:eastAsia="Times New Roman" w:hAnsi="Times New Roman" w:cs="Times New Roman"/>
          <w:sz w:val="28"/>
          <w:szCs w:val="28"/>
        </w:rPr>
        <w:t xml:space="preserve"> и угрозой образования заторов в </w:t>
      </w:r>
      <w:proofErr w:type="spellStart"/>
      <w:r w:rsidR="00F85A2F">
        <w:rPr>
          <w:rFonts w:ascii="Times New Roman" w:eastAsia="Times New Roman" w:hAnsi="Times New Roman" w:cs="Times New Roman"/>
          <w:sz w:val="28"/>
          <w:szCs w:val="28"/>
        </w:rPr>
        <w:t>подмостовом</w:t>
      </w:r>
      <w:proofErr w:type="spellEnd"/>
      <w:r w:rsidR="00F85A2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27" w:rsidRDefault="00F85A2F" w:rsidP="00F8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1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уровнем воды в реках на территории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на автомобильных мостах на территории Крымского городского поселения Крымского района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27" w:rsidRDefault="00F85A2F" w:rsidP="00B9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12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а каждым </w:t>
      </w:r>
      <w:r>
        <w:rPr>
          <w:rFonts w:ascii="Times New Roman" w:eastAsia="Times New Roman" w:hAnsi="Times New Roman" w:cs="Times New Roman"/>
          <w:sz w:val="28"/>
          <w:szCs w:val="28"/>
        </w:rPr>
        <w:t>местом наблюдения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DE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Крымского городского поселения Крымского района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закреплены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наблюдатели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F27" w:rsidRDefault="00F85A2F" w:rsidP="00F8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1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49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наблюдения за уровнем воды в реках 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Крымского городского поселения Крымского района </w:t>
      </w:r>
      <w:r w:rsidRPr="00241497">
        <w:rPr>
          <w:rFonts w:ascii="Times New Roman" w:eastAsia="Times New Roman" w:hAnsi="Times New Roman" w:cs="Times New Roman"/>
          <w:sz w:val="28"/>
          <w:szCs w:val="28"/>
        </w:rPr>
        <w:t>принимается главой Крымского городского поселения Крымского района или лицом его замещающим.</w:t>
      </w:r>
    </w:p>
    <w:p w:rsidR="005834CF" w:rsidRPr="005834CF" w:rsidRDefault="00F85A2F" w:rsidP="00F85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2F27" w:rsidRPr="002414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ри принятии решения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наблюдения за уровнем воды в реках на территории Крымского городского поселения Крымского района необходимо прибыть на место наблюдения и </w:t>
      </w:r>
      <w:r w:rsidR="005834CF">
        <w:rPr>
          <w:rFonts w:ascii="Times New Roman" w:eastAsia="Times New Roman" w:hAnsi="Times New Roman" w:cs="Times New Roman"/>
          <w:sz w:val="28"/>
          <w:szCs w:val="28"/>
        </w:rPr>
        <w:t xml:space="preserve">сообщить </w:t>
      </w:r>
      <w:r w:rsidR="005834CF" w:rsidRPr="005834CF">
        <w:rPr>
          <w:rFonts w:ascii="Times New Roman" w:hAnsi="Times New Roman" w:cs="Times New Roman"/>
          <w:sz w:val="28"/>
          <w:szCs w:val="28"/>
        </w:rPr>
        <w:t xml:space="preserve">об обстановке </w:t>
      </w:r>
      <w:r w:rsidR="005834C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52982">
        <w:rPr>
          <w:rFonts w:ascii="Times New Roman" w:hAnsi="Times New Roman" w:cs="Times New Roman"/>
          <w:sz w:val="28"/>
          <w:szCs w:val="28"/>
        </w:rPr>
        <w:t>на водном объекте). Каждые два часа докладывать об обстановке</w:t>
      </w:r>
      <w:r w:rsidR="005834CF" w:rsidRPr="005834CF">
        <w:rPr>
          <w:rFonts w:ascii="Times New Roman" w:hAnsi="Times New Roman" w:cs="Times New Roman"/>
          <w:sz w:val="28"/>
          <w:szCs w:val="28"/>
        </w:rPr>
        <w:t xml:space="preserve">, в случае ухудшения обстановки – </w:t>
      </w:r>
      <w:r w:rsidR="00A52982">
        <w:rPr>
          <w:rFonts w:ascii="Times New Roman" w:hAnsi="Times New Roman" w:cs="Times New Roman"/>
          <w:sz w:val="28"/>
          <w:szCs w:val="28"/>
        </w:rPr>
        <w:t xml:space="preserve">докладывать </w:t>
      </w:r>
      <w:r w:rsidR="005834CF" w:rsidRPr="005834CF">
        <w:rPr>
          <w:rFonts w:ascii="Times New Roman" w:hAnsi="Times New Roman" w:cs="Times New Roman"/>
          <w:sz w:val="28"/>
          <w:szCs w:val="28"/>
        </w:rPr>
        <w:t>немедленно;</w:t>
      </w:r>
    </w:p>
    <w:p w:rsidR="00B92F27" w:rsidRDefault="00072025" w:rsidP="00B92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уровнем воды в реках на территории Крымского городского поселения Крымского района 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особого распоряжения </w:t>
      </w:r>
      <w:r w:rsidR="00B92F27" w:rsidRPr="0024149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2F27" w:rsidRPr="00241497">
        <w:rPr>
          <w:rFonts w:ascii="Times New Roman" w:eastAsia="Times New Roman" w:hAnsi="Times New Roman" w:cs="Times New Roman"/>
          <w:sz w:val="28"/>
          <w:szCs w:val="28"/>
        </w:rPr>
        <w:t xml:space="preserve"> Крымского городского поселения Крымского района или лиц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2F27" w:rsidRPr="00241497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</w:t>
      </w:r>
      <w:r w:rsidR="00B92F2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92F27" w:rsidRPr="00241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416" w:rsidRDefault="00072025" w:rsidP="00CC6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Основной задачей </w:t>
      </w:r>
      <w:r w:rsidR="00CC6416" w:rsidRPr="00CC6416">
        <w:rPr>
          <w:rFonts w:ascii="Times New Roman" w:hAnsi="Times New Roman"/>
          <w:sz w:val="28"/>
          <w:szCs w:val="28"/>
        </w:rPr>
        <w:t>ответственных за эвакуацию населения Крымского городского поселения Крымского района</w:t>
      </w:r>
      <w:r w:rsidR="002266CA">
        <w:rPr>
          <w:rFonts w:ascii="Times New Roman" w:hAnsi="Times New Roman"/>
          <w:sz w:val="28"/>
          <w:szCs w:val="28"/>
        </w:rPr>
        <w:t xml:space="preserve"> </w:t>
      </w:r>
      <w:r w:rsidR="00CC641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C37" w:rsidRPr="00DF49DC">
        <w:rPr>
          <w:rFonts w:ascii="Times New Roman" w:hAnsi="Times New Roman"/>
          <w:sz w:val="28"/>
          <w:szCs w:val="28"/>
        </w:rPr>
        <w:t>выполн</w:t>
      </w:r>
      <w:r w:rsidR="00584C37">
        <w:rPr>
          <w:rFonts w:ascii="Times New Roman" w:hAnsi="Times New Roman"/>
          <w:sz w:val="28"/>
          <w:szCs w:val="28"/>
        </w:rPr>
        <w:t>ение</w:t>
      </w:r>
      <w:r w:rsidR="002266CA">
        <w:rPr>
          <w:rFonts w:ascii="Times New Roman" w:hAnsi="Times New Roman"/>
          <w:sz w:val="28"/>
          <w:szCs w:val="28"/>
        </w:rPr>
        <w:t xml:space="preserve"> </w:t>
      </w:r>
      <w:r w:rsidR="00584C37">
        <w:rPr>
          <w:rFonts w:ascii="Times New Roman" w:hAnsi="Times New Roman"/>
          <w:sz w:val="28"/>
          <w:szCs w:val="28"/>
        </w:rPr>
        <w:t>функциональных</w:t>
      </w:r>
      <w:r w:rsidR="00584C37" w:rsidRPr="00DF49DC">
        <w:rPr>
          <w:rFonts w:ascii="Times New Roman" w:hAnsi="Times New Roman"/>
          <w:sz w:val="28"/>
          <w:szCs w:val="28"/>
        </w:rPr>
        <w:t xml:space="preserve"> обязанност</w:t>
      </w:r>
      <w:r w:rsidR="00584C37">
        <w:rPr>
          <w:rFonts w:ascii="Times New Roman" w:hAnsi="Times New Roman"/>
          <w:sz w:val="28"/>
          <w:szCs w:val="28"/>
        </w:rPr>
        <w:t>ей</w:t>
      </w:r>
      <w:r w:rsidR="00584C37" w:rsidRPr="00DF49DC">
        <w:rPr>
          <w:rFonts w:ascii="Times New Roman" w:hAnsi="Times New Roman"/>
          <w:sz w:val="28"/>
          <w:szCs w:val="28"/>
        </w:rPr>
        <w:t xml:space="preserve"> членов постоянной эвакуационной комиссии Крымского городского поселения Крымского района, утвержденные постановлением администрации Крымского городского поселения Крымского района</w:t>
      </w:r>
      <w:r w:rsidR="002266CA">
        <w:rPr>
          <w:rFonts w:ascii="Times New Roman" w:hAnsi="Times New Roman"/>
          <w:sz w:val="28"/>
          <w:szCs w:val="28"/>
        </w:rPr>
        <w:t xml:space="preserve"> </w:t>
      </w:r>
      <w:r w:rsidR="00584C37" w:rsidRPr="00DF49DC">
        <w:rPr>
          <w:rFonts w:ascii="Times New Roman" w:hAnsi="Times New Roman"/>
          <w:sz w:val="28"/>
          <w:szCs w:val="28"/>
        </w:rPr>
        <w:t xml:space="preserve">от 25 октября 2022 г. № 1033 «О </w:t>
      </w:r>
      <w:r w:rsidR="00584C37">
        <w:rPr>
          <w:rFonts w:ascii="Times New Roman" w:hAnsi="Times New Roman"/>
          <w:sz w:val="28"/>
          <w:szCs w:val="28"/>
        </w:rPr>
        <w:t>постоянной</w:t>
      </w:r>
      <w:r w:rsidR="00584C37" w:rsidRPr="00DF49DC">
        <w:rPr>
          <w:rFonts w:ascii="Times New Roman" w:hAnsi="Times New Roman"/>
          <w:sz w:val="28"/>
          <w:szCs w:val="28"/>
        </w:rPr>
        <w:t xml:space="preserve"> эвакуационной  комиссии  Крымского   городского   поселения</w:t>
      </w:r>
      <w:r w:rsidR="00890A29">
        <w:rPr>
          <w:rFonts w:ascii="Times New Roman" w:hAnsi="Times New Roman"/>
          <w:sz w:val="28"/>
          <w:szCs w:val="28"/>
        </w:rPr>
        <w:t xml:space="preserve"> </w:t>
      </w:r>
      <w:r w:rsidR="00584C37" w:rsidRPr="00DF49DC">
        <w:rPr>
          <w:rFonts w:ascii="Times New Roman" w:hAnsi="Times New Roman"/>
          <w:sz w:val="28"/>
          <w:szCs w:val="28"/>
        </w:rPr>
        <w:t>Крымского района»</w:t>
      </w:r>
      <w:r w:rsidR="00584C37">
        <w:rPr>
          <w:rFonts w:ascii="Times New Roman" w:hAnsi="Times New Roman"/>
          <w:sz w:val="28"/>
          <w:szCs w:val="28"/>
        </w:rPr>
        <w:t>.</w:t>
      </w:r>
    </w:p>
    <w:p w:rsidR="00CC6416" w:rsidRDefault="00CC6416" w:rsidP="00CC6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16" w:rsidRDefault="00CC6416" w:rsidP="00CC6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E74" w:rsidRPr="00FF4709" w:rsidRDefault="00921E74" w:rsidP="00584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A29" w:rsidRDefault="00940FE9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890A29" w:rsidRDefault="00921E74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E7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5E18" w:rsidRPr="00921E74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E74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921E74" w:rsidRDefault="00985E18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E74" w:rsidRPr="00921E74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940FE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709" w:rsidRPr="00FF4709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2266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940FE9">
        <w:rPr>
          <w:rFonts w:ascii="Times New Roman" w:eastAsia="Times New Roman" w:hAnsi="Times New Roman" w:cs="Times New Roman"/>
          <w:sz w:val="28"/>
          <w:szCs w:val="28"/>
        </w:rPr>
        <w:t>П.Н.</w:t>
      </w:r>
      <w:r w:rsidR="0022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0FE9">
        <w:rPr>
          <w:rFonts w:ascii="Times New Roman" w:eastAsia="Times New Roman" w:hAnsi="Times New Roman" w:cs="Times New Roman"/>
          <w:sz w:val="28"/>
          <w:szCs w:val="28"/>
        </w:rPr>
        <w:t>Бурганов</w:t>
      </w:r>
      <w:proofErr w:type="spellEnd"/>
    </w:p>
    <w:p w:rsidR="00E60676" w:rsidRDefault="00E60676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0676" w:rsidRDefault="00E60676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0676" w:rsidRPr="00921E74" w:rsidRDefault="00E60676" w:rsidP="00940FE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E60676" w:rsidRPr="00921E74" w:rsidSect="00CC1498">
      <w:headerReference w:type="default" r:id="rId8"/>
      <w:headerReference w:type="firs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5F" w:rsidRDefault="0083035F" w:rsidP="00940FE9">
      <w:pPr>
        <w:spacing w:after="0" w:line="240" w:lineRule="auto"/>
      </w:pPr>
      <w:r>
        <w:separator/>
      </w:r>
    </w:p>
  </w:endnote>
  <w:endnote w:type="continuationSeparator" w:id="0">
    <w:p w:rsidR="0083035F" w:rsidRDefault="0083035F" w:rsidP="0094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5F" w:rsidRDefault="0083035F" w:rsidP="00940FE9">
      <w:pPr>
        <w:spacing w:after="0" w:line="240" w:lineRule="auto"/>
      </w:pPr>
      <w:r>
        <w:separator/>
      </w:r>
    </w:p>
  </w:footnote>
  <w:footnote w:type="continuationSeparator" w:id="0">
    <w:p w:rsidR="0083035F" w:rsidRDefault="0083035F" w:rsidP="0094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043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6416" w:rsidRPr="007762B1" w:rsidRDefault="003B000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6416" w:rsidRPr="0077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5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62B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C6416" w:rsidRDefault="00CC6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16" w:rsidRDefault="00CC6416">
    <w:pPr>
      <w:pStyle w:val="a3"/>
      <w:jc w:val="center"/>
    </w:pPr>
  </w:p>
  <w:p w:rsidR="00CC6416" w:rsidRDefault="00CC6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C3D"/>
    <w:rsid w:val="00030D25"/>
    <w:rsid w:val="000329C5"/>
    <w:rsid w:val="000463DC"/>
    <w:rsid w:val="00072025"/>
    <w:rsid w:val="00075848"/>
    <w:rsid w:val="00076DEA"/>
    <w:rsid w:val="00082DC3"/>
    <w:rsid w:val="00085270"/>
    <w:rsid w:val="0009740E"/>
    <w:rsid w:val="000A4070"/>
    <w:rsid w:val="000E3D6D"/>
    <w:rsid w:val="000F52FE"/>
    <w:rsid w:val="001115AB"/>
    <w:rsid w:val="00182339"/>
    <w:rsid w:val="0018718C"/>
    <w:rsid w:val="001F0FE0"/>
    <w:rsid w:val="001F3370"/>
    <w:rsid w:val="00213403"/>
    <w:rsid w:val="00222ADB"/>
    <w:rsid w:val="002266CA"/>
    <w:rsid w:val="00241497"/>
    <w:rsid w:val="00264D56"/>
    <w:rsid w:val="002717FD"/>
    <w:rsid w:val="002C0BDA"/>
    <w:rsid w:val="002C7A86"/>
    <w:rsid w:val="002E57F8"/>
    <w:rsid w:val="003A2341"/>
    <w:rsid w:val="003B0009"/>
    <w:rsid w:val="003B6906"/>
    <w:rsid w:val="003C7F48"/>
    <w:rsid w:val="003F36A8"/>
    <w:rsid w:val="00400D6E"/>
    <w:rsid w:val="00447ACF"/>
    <w:rsid w:val="00460EFA"/>
    <w:rsid w:val="004703D2"/>
    <w:rsid w:val="004A4E0E"/>
    <w:rsid w:val="004B636D"/>
    <w:rsid w:val="004E049B"/>
    <w:rsid w:val="0050143E"/>
    <w:rsid w:val="00504CDF"/>
    <w:rsid w:val="005834CF"/>
    <w:rsid w:val="00584C37"/>
    <w:rsid w:val="005A7B4C"/>
    <w:rsid w:val="005F27E2"/>
    <w:rsid w:val="005F67A1"/>
    <w:rsid w:val="00616112"/>
    <w:rsid w:val="00644EB1"/>
    <w:rsid w:val="00646C3D"/>
    <w:rsid w:val="00681E59"/>
    <w:rsid w:val="00685365"/>
    <w:rsid w:val="006A6038"/>
    <w:rsid w:val="006D79BC"/>
    <w:rsid w:val="006E2A9F"/>
    <w:rsid w:val="006E5E67"/>
    <w:rsid w:val="00702343"/>
    <w:rsid w:val="00715ED9"/>
    <w:rsid w:val="007515A4"/>
    <w:rsid w:val="007762B1"/>
    <w:rsid w:val="00791BC9"/>
    <w:rsid w:val="007D7B04"/>
    <w:rsid w:val="007E1B7E"/>
    <w:rsid w:val="00824C95"/>
    <w:rsid w:val="0083035F"/>
    <w:rsid w:val="008335B7"/>
    <w:rsid w:val="00890A29"/>
    <w:rsid w:val="008D570C"/>
    <w:rsid w:val="008F7C49"/>
    <w:rsid w:val="00921E74"/>
    <w:rsid w:val="00934A9F"/>
    <w:rsid w:val="00940FE9"/>
    <w:rsid w:val="009453F9"/>
    <w:rsid w:val="009461D7"/>
    <w:rsid w:val="00956B15"/>
    <w:rsid w:val="009651C8"/>
    <w:rsid w:val="00981912"/>
    <w:rsid w:val="00982133"/>
    <w:rsid w:val="00985E18"/>
    <w:rsid w:val="00987B12"/>
    <w:rsid w:val="009A28B3"/>
    <w:rsid w:val="009D52F5"/>
    <w:rsid w:val="00A00F43"/>
    <w:rsid w:val="00A069E9"/>
    <w:rsid w:val="00A2350B"/>
    <w:rsid w:val="00A51F33"/>
    <w:rsid w:val="00A52982"/>
    <w:rsid w:val="00A60F61"/>
    <w:rsid w:val="00A67FAA"/>
    <w:rsid w:val="00A85B8B"/>
    <w:rsid w:val="00AC15B7"/>
    <w:rsid w:val="00B119AB"/>
    <w:rsid w:val="00B21292"/>
    <w:rsid w:val="00B92F27"/>
    <w:rsid w:val="00BB65D0"/>
    <w:rsid w:val="00BF15DE"/>
    <w:rsid w:val="00C22342"/>
    <w:rsid w:val="00C361BB"/>
    <w:rsid w:val="00CC1498"/>
    <w:rsid w:val="00CC6416"/>
    <w:rsid w:val="00D5208B"/>
    <w:rsid w:val="00DA0FA2"/>
    <w:rsid w:val="00E26AA6"/>
    <w:rsid w:val="00E60676"/>
    <w:rsid w:val="00EB0837"/>
    <w:rsid w:val="00EB43FF"/>
    <w:rsid w:val="00EE602F"/>
    <w:rsid w:val="00EE6489"/>
    <w:rsid w:val="00EF36B4"/>
    <w:rsid w:val="00EF3F28"/>
    <w:rsid w:val="00F03DD2"/>
    <w:rsid w:val="00F31E08"/>
    <w:rsid w:val="00F373E6"/>
    <w:rsid w:val="00F6515F"/>
    <w:rsid w:val="00F85A2F"/>
    <w:rsid w:val="00FB313C"/>
    <w:rsid w:val="00FC371B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09"/>
  </w:style>
  <w:style w:type="paragraph" w:styleId="1">
    <w:name w:val="heading 1"/>
    <w:basedOn w:val="a"/>
    <w:link w:val="10"/>
    <w:uiPriority w:val="9"/>
    <w:qFormat/>
    <w:rsid w:val="00946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FE9"/>
  </w:style>
  <w:style w:type="paragraph" w:styleId="a5">
    <w:name w:val="footer"/>
    <w:basedOn w:val="a"/>
    <w:link w:val="a6"/>
    <w:uiPriority w:val="99"/>
    <w:unhideWhenUsed/>
    <w:rsid w:val="0094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FE9"/>
  </w:style>
  <w:style w:type="paragraph" w:customStyle="1" w:styleId="ConsPlusNormal">
    <w:name w:val="ConsPlusNormal"/>
    <w:rsid w:val="0008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9461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07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070"/>
    <w:rPr>
      <w:rFonts w:ascii="Calibri" w:hAnsi="Calibri" w:cs="Calibri"/>
      <w:sz w:val="16"/>
      <w:szCs w:val="16"/>
    </w:rPr>
  </w:style>
  <w:style w:type="paragraph" w:styleId="aa">
    <w:name w:val="Plain Text"/>
    <w:basedOn w:val="a"/>
    <w:link w:val="ab"/>
    <w:rsid w:val="008F7C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F7C4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FE9"/>
  </w:style>
  <w:style w:type="paragraph" w:styleId="a5">
    <w:name w:val="footer"/>
    <w:basedOn w:val="a"/>
    <w:link w:val="a6"/>
    <w:uiPriority w:val="99"/>
    <w:unhideWhenUsed/>
    <w:rsid w:val="0094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FE9"/>
  </w:style>
  <w:style w:type="paragraph" w:customStyle="1" w:styleId="ConsPlusNormal">
    <w:name w:val="ConsPlusNormal"/>
    <w:rsid w:val="0008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9461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07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070"/>
    <w:rPr>
      <w:rFonts w:ascii="Calibri" w:hAnsi="Calibri" w:cs="Calibri"/>
      <w:sz w:val="16"/>
      <w:szCs w:val="16"/>
    </w:rPr>
  </w:style>
  <w:style w:type="paragraph" w:styleId="aa">
    <w:name w:val="Plain Text"/>
    <w:basedOn w:val="a"/>
    <w:link w:val="ab"/>
    <w:rsid w:val="008F7C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F7C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F855-3170-49D7-A425-83F7F19A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Общий отдел</cp:lastModifiedBy>
  <cp:revision>13</cp:revision>
  <cp:lastPrinted>2024-01-11T12:57:00Z</cp:lastPrinted>
  <dcterms:created xsi:type="dcterms:W3CDTF">2023-09-12T05:52:00Z</dcterms:created>
  <dcterms:modified xsi:type="dcterms:W3CDTF">2024-01-11T12:58:00Z</dcterms:modified>
</cp:coreProperties>
</file>